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87" w:rsidRPr="00FD4F2F" w:rsidRDefault="004C1687" w:rsidP="004C16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Дә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іс </w:t>
      </w:r>
      <w:r>
        <w:rPr>
          <w:b/>
          <w:sz w:val="28"/>
          <w:szCs w:val="28"/>
          <w:lang w:val="kk-KZ"/>
        </w:rPr>
        <w:t>9.</w:t>
      </w:r>
      <w:r w:rsidRPr="00FD4F2F">
        <w:rPr>
          <w:b/>
          <w:sz w:val="28"/>
          <w:szCs w:val="28"/>
        </w:rPr>
        <w:t xml:space="preserve"> Қоғам және БАҚ </w:t>
      </w:r>
      <w:proofErr w:type="spellStart"/>
      <w:r w:rsidRPr="00FD4F2F">
        <w:rPr>
          <w:b/>
          <w:sz w:val="28"/>
          <w:szCs w:val="28"/>
        </w:rPr>
        <w:t>теориялары</w:t>
      </w:r>
      <w:proofErr w:type="spellEnd"/>
    </w:p>
    <w:p w:rsidR="004C1687" w:rsidRPr="00FD4F2F" w:rsidRDefault="004C1687" w:rsidP="004C1687">
      <w:pPr>
        <w:rPr>
          <w:sz w:val="28"/>
          <w:szCs w:val="28"/>
        </w:rPr>
      </w:pPr>
      <w:proofErr w:type="spellStart"/>
      <w:r w:rsidRPr="00FD4F2F">
        <w:rPr>
          <w:sz w:val="28"/>
          <w:szCs w:val="28"/>
        </w:rPr>
        <w:t>Медиа</w:t>
      </w:r>
      <w:proofErr w:type="spellEnd"/>
      <w:r w:rsidRPr="00FD4F2F">
        <w:rPr>
          <w:sz w:val="28"/>
          <w:szCs w:val="28"/>
        </w:rPr>
        <w:t xml:space="preserve"> және қоғам </w:t>
      </w:r>
      <w:proofErr w:type="spellStart"/>
      <w:r w:rsidRPr="00FD4F2F">
        <w:rPr>
          <w:sz w:val="28"/>
          <w:szCs w:val="28"/>
        </w:rPr>
        <w:t>теориясын</w:t>
      </w:r>
      <w:proofErr w:type="spellEnd"/>
      <w:r w:rsidRPr="00FD4F2F">
        <w:rPr>
          <w:sz w:val="28"/>
          <w:szCs w:val="28"/>
        </w:rPr>
        <w:t xml:space="preserve"> қ</w:t>
      </w:r>
      <w:proofErr w:type="gramStart"/>
      <w:r w:rsidRPr="00FD4F2F">
        <w:rPr>
          <w:sz w:val="28"/>
          <w:szCs w:val="28"/>
        </w:rPr>
        <w:t>алыптастыру</w:t>
      </w:r>
      <w:proofErr w:type="gramEnd"/>
      <w:r w:rsidRPr="00FD4F2F">
        <w:rPr>
          <w:sz w:val="28"/>
          <w:szCs w:val="28"/>
        </w:rPr>
        <w:t xml:space="preserve">ға арналған бағдарлар жүйесі. Медиация және медиатизация тұжырымдамасы. </w:t>
      </w:r>
      <w:proofErr w:type="spellStart"/>
      <w:r w:rsidRPr="00FD4F2F">
        <w:rPr>
          <w:sz w:val="28"/>
          <w:szCs w:val="28"/>
        </w:rPr>
        <w:t>Медиа</w:t>
      </w:r>
      <w:proofErr w:type="spellEnd"/>
      <w:r w:rsidRPr="00FD4F2F">
        <w:rPr>
          <w:sz w:val="28"/>
          <w:szCs w:val="28"/>
        </w:rPr>
        <w:t xml:space="preserve"> және қоғам </w:t>
      </w:r>
      <w:proofErr w:type="spellStart"/>
      <w:r w:rsidRPr="00FD4F2F">
        <w:rPr>
          <w:sz w:val="28"/>
          <w:szCs w:val="28"/>
        </w:rPr>
        <w:t>теориялары</w:t>
      </w:r>
      <w:proofErr w:type="spellEnd"/>
      <w:r w:rsidRPr="00FD4F2F">
        <w:rPr>
          <w:sz w:val="28"/>
          <w:szCs w:val="28"/>
        </w:rPr>
        <w:t>:</w:t>
      </w:r>
    </w:p>
    <w:p w:rsidR="004C1687" w:rsidRPr="00FD4F2F" w:rsidRDefault="004C1687" w:rsidP="004C1687">
      <w:pPr>
        <w:rPr>
          <w:sz w:val="28"/>
          <w:szCs w:val="28"/>
        </w:rPr>
      </w:pPr>
      <w:r w:rsidRPr="00FD4F2F">
        <w:rPr>
          <w:sz w:val="28"/>
          <w:szCs w:val="28"/>
        </w:rPr>
        <w:t xml:space="preserve">- </w:t>
      </w:r>
      <w:proofErr w:type="gramStart"/>
      <w:r w:rsidRPr="00FD4F2F">
        <w:rPr>
          <w:sz w:val="28"/>
          <w:szCs w:val="28"/>
        </w:rPr>
        <w:t>б</w:t>
      </w:r>
      <w:proofErr w:type="gramEnd"/>
      <w:r w:rsidRPr="00FD4F2F">
        <w:rPr>
          <w:sz w:val="28"/>
          <w:szCs w:val="28"/>
        </w:rPr>
        <w:t>ұқаралық қоғам;</w:t>
      </w:r>
    </w:p>
    <w:p w:rsidR="004C1687" w:rsidRPr="00FD4F2F" w:rsidRDefault="004C1687" w:rsidP="004C1687">
      <w:pPr>
        <w:rPr>
          <w:sz w:val="28"/>
          <w:szCs w:val="28"/>
        </w:rPr>
      </w:pPr>
      <w:r w:rsidRPr="00FD4F2F">
        <w:rPr>
          <w:sz w:val="28"/>
          <w:szCs w:val="28"/>
        </w:rPr>
        <w:t xml:space="preserve">- </w:t>
      </w:r>
      <w:proofErr w:type="spellStart"/>
      <w:r w:rsidRPr="00FD4F2F">
        <w:rPr>
          <w:sz w:val="28"/>
          <w:szCs w:val="28"/>
        </w:rPr>
        <w:t>Саяси</w:t>
      </w:r>
      <w:proofErr w:type="spellEnd"/>
      <w:r w:rsidRPr="00FD4F2F">
        <w:rPr>
          <w:sz w:val="28"/>
          <w:szCs w:val="28"/>
        </w:rPr>
        <w:t xml:space="preserve"> экономия;</w:t>
      </w:r>
    </w:p>
    <w:p w:rsidR="004C1687" w:rsidRPr="00FD4F2F" w:rsidRDefault="004C1687" w:rsidP="004C1687">
      <w:pPr>
        <w:rPr>
          <w:sz w:val="28"/>
          <w:szCs w:val="28"/>
        </w:rPr>
      </w:pPr>
      <w:r w:rsidRPr="00FD4F2F">
        <w:rPr>
          <w:sz w:val="28"/>
          <w:szCs w:val="28"/>
        </w:rPr>
        <w:t xml:space="preserve">- </w:t>
      </w:r>
      <w:proofErr w:type="spellStart"/>
      <w:r w:rsidRPr="00FD4F2F">
        <w:rPr>
          <w:sz w:val="28"/>
          <w:szCs w:val="28"/>
        </w:rPr>
        <w:t>фукционализм</w:t>
      </w:r>
      <w:proofErr w:type="spellEnd"/>
      <w:r w:rsidRPr="00FD4F2F">
        <w:rPr>
          <w:sz w:val="28"/>
          <w:szCs w:val="28"/>
        </w:rPr>
        <w:t>;</w:t>
      </w:r>
    </w:p>
    <w:p w:rsidR="004C1687" w:rsidRPr="00FD4F2F" w:rsidRDefault="004C1687" w:rsidP="004C1687">
      <w:pPr>
        <w:rPr>
          <w:sz w:val="28"/>
          <w:szCs w:val="28"/>
        </w:rPr>
      </w:pPr>
      <w:r w:rsidRPr="00FD4F2F">
        <w:rPr>
          <w:sz w:val="28"/>
          <w:szCs w:val="28"/>
        </w:rPr>
        <w:t>- әлеуметтік құрылысшылдық;</w:t>
      </w:r>
    </w:p>
    <w:p w:rsidR="004C1687" w:rsidRDefault="004C1687" w:rsidP="004C1687">
      <w:pPr>
        <w:rPr>
          <w:sz w:val="28"/>
          <w:szCs w:val="28"/>
          <w:lang w:val="kk-KZ"/>
        </w:rPr>
      </w:pPr>
      <w:r w:rsidRPr="00FD4F2F">
        <w:rPr>
          <w:sz w:val="28"/>
          <w:szCs w:val="28"/>
        </w:rPr>
        <w:t xml:space="preserve">- коммуникациялық технологиялардың </w:t>
      </w:r>
      <w:proofErr w:type="spellStart"/>
      <w:r w:rsidRPr="00FD4F2F">
        <w:rPr>
          <w:sz w:val="28"/>
          <w:szCs w:val="28"/>
        </w:rPr>
        <w:t>детерминизмі</w:t>
      </w:r>
      <w:proofErr w:type="spellEnd"/>
      <w:r w:rsidRPr="00FD4F2F">
        <w:rPr>
          <w:sz w:val="28"/>
          <w:szCs w:val="28"/>
        </w:rPr>
        <w:t>. Ақпараттық қоғам.</w:t>
      </w:r>
    </w:p>
    <w:p w:rsidR="004C1687" w:rsidRPr="004C1687" w:rsidRDefault="004C1687" w:rsidP="004C1687">
      <w:pPr>
        <w:rPr>
          <w:b/>
          <w:sz w:val="28"/>
          <w:szCs w:val="28"/>
          <w:lang w:val="kk-KZ"/>
        </w:rPr>
      </w:pPr>
      <w:r w:rsidRPr="004C1687">
        <w:rPr>
          <w:b/>
          <w:sz w:val="28"/>
          <w:szCs w:val="28"/>
          <w:lang w:val="kk-KZ"/>
        </w:rPr>
        <w:t>Өзін-өзі бақылау сұрақтары:</w:t>
      </w:r>
    </w:p>
    <w:p w:rsidR="004C1687" w:rsidRDefault="004C1687" w:rsidP="004C1687">
      <w:pPr>
        <w:rPr>
          <w:sz w:val="28"/>
          <w:szCs w:val="28"/>
          <w:lang w:val="kk-KZ"/>
        </w:rPr>
      </w:pPr>
      <w:r w:rsidRPr="004C1687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Медиация және медиатизация ұғымдарының анықтамасы.</w:t>
      </w:r>
    </w:p>
    <w:p w:rsidR="004C1687" w:rsidRDefault="004C1687" w:rsidP="004C168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2.Медиа және қоғам теорияларының түрлері.</w:t>
      </w:r>
    </w:p>
    <w:p w:rsidR="004C1687" w:rsidRPr="004C1687" w:rsidRDefault="004C1687" w:rsidP="004C168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Ақпараттық қоғам дегеніміз не?</w:t>
      </w:r>
    </w:p>
    <w:p w:rsidR="004C1687" w:rsidRDefault="004C1687" w:rsidP="004C16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Әдебиет:</w:t>
      </w:r>
    </w:p>
    <w:p w:rsidR="004C1687" w:rsidRPr="00D56B4E" w:rsidRDefault="004C1687" w:rsidP="004C168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D56B4E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4C1687" w:rsidRPr="00D56B4E" w:rsidRDefault="004C1687" w:rsidP="004C1687">
      <w:pPr>
        <w:rPr>
          <w:sz w:val="28"/>
          <w:szCs w:val="28"/>
          <w:lang w:val="kk-KZ"/>
        </w:rPr>
      </w:pPr>
    </w:p>
    <w:p w:rsidR="004C1687" w:rsidRDefault="004C1687" w:rsidP="004C1687">
      <w:pPr>
        <w:rPr>
          <w:sz w:val="28"/>
          <w:szCs w:val="28"/>
          <w:lang w:val="kk-KZ"/>
        </w:rPr>
      </w:pPr>
    </w:p>
    <w:p w:rsidR="004C1687" w:rsidRPr="00FD4F2F" w:rsidRDefault="004C1687" w:rsidP="004C1687">
      <w:pPr>
        <w:rPr>
          <w:sz w:val="28"/>
          <w:szCs w:val="28"/>
          <w:lang w:val="kk-KZ"/>
        </w:rPr>
      </w:pPr>
    </w:p>
    <w:p w:rsidR="00FD5A89" w:rsidRPr="004C1687" w:rsidRDefault="00FD5A89">
      <w:pPr>
        <w:rPr>
          <w:lang w:val="kk-KZ"/>
        </w:rPr>
      </w:pPr>
    </w:p>
    <w:sectPr w:rsidR="00FD5A89" w:rsidRPr="004C1687" w:rsidSect="0036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687"/>
    <w:rsid w:val="004C1687"/>
    <w:rsid w:val="00FD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C16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C168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2022-10-11T04:10:00Z</dcterms:created>
  <dcterms:modified xsi:type="dcterms:W3CDTF">2022-10-11T04:16:00Z</dcterms:modified>
</cp:coreProperties>
</file>